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84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76107" cy="310896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07" cy="310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6"/>
        <w:rPr>
          <w:rFonts w:ascii="Times New Roman"/>
          <w:sz w:val="13"/>
        </w:rPr>
      </w:pPr>
    </w:p>
    <w:p>
      <w:pPr>
        <w:spacing w:before="95"/>
        <w:ind w:left="3658" w:right="3757" w:firstLine="0"/>
        <w:jc w:val="center"/>
        <w:rPr>
          <w:sz w:val="16"/>
        </w:rPr>
      </w:pPr>
      <w:r>
        <w:rPr>
          <w:sz w:val="16"/>
        </w:rPr>
        <w:t>SERVIÇO PÚBLICO FEDERAL</w:t>
      </w:r>
      <w:r>
        <w:rPr>
          <w:spacing w:val="-42"/>
          <w:sz w:val="16"/>
        </w:rPr>
        <w:t> </w:t>
      </w:r>
      <w:r>
        <w:rPr>
          <w:sz w:val="16"/>
        </w:rPr>
        <w:t>MINISTÉRIO</w:t>
      </w:r>
      <w:r>
        <w:rPr>
          <w:spacing w:val="-3"/>
          <w:sz w:val="16"/>
        </w:rPr>
        <w:t> </w:t>
      </w:r>
      <w:r>
        <w:rPr>
          <w:sz w:val="16"/>
        </w:rPr>
        <w:t>DA</w:t>
      </w:r>
      <w:r>
        <w:rPr>
          <w:spacing w:val="-2"/>
          <w:sz w:val="16"/>
        </w:rPr>
        <w:t> </w:t>
      </w:r>
      <w:r>
        <w:rPr>
          <w:sz w:val="16"/>
        </w:rPr>
        <w:t>EDUCAÇÃO</w:t>
      </w:r>
    </w:p>
    <w:p>
      <w:pPr>
        <w:spacing w:before="0"/>
        <w:ind w:left="2256" w:right="2357" w:firstLine="0"/>
        <w:jc w:val="center"/>
        <w:rPr>
          <w:sz w:val="16"/>
        </w:rPr>
      </w:pPr>
      <w:r>
        <w:rPr>
          <w:sz w:val="16"/>
        </w:rPr>
        <w:t>CENTRO FEDERAL DE EDUCAÇÃO TECNOLÓGICA DE MINAS GERAIS</w:t>
      </w:r>
      <w:r>
        <w:rPr>
          <w:spacing w:val="-42"/>
          <w:sz w:val="16"/>
        </w:rPr>
        <w:t> </w:t>
      </w:r>
      <w:r>
        <w:rPr>
          <w:sz w:val="16"/>
        </w:rPr>
        <w:t>PROGRAMA</w:t>
      </w:r>
      <w:r>
        <w:rPr>
          <w:spacing w:val="-3"/>
          <w:sz w:val="16"/>
        </w:rPr>
        <w:t> </w:t>
      </w:r>
      <w:r>
        <w:rPr>
          <w:sz w:val="16"/>
        </w:rPr>
        <w:t>DE</w:t>
      </w:r>
      <w:r>
        <w:rPr>
          <w:spacing w:val="-3"/>
          <w:sz w:val="16"/>
        </w:rPr>
        <w:t> </w:t>
      </w:r>
      <w:r>
        <w:rPr>
          <w:sz w:val="16"/>
        </w:rPr>
        <w:t>PÓS-GRADUAÇÃO</w:t>
      </w:r>
      <w:r>
        <w:rPr>
          <w:spacing w:val="-3"/>
          <w:sz w:val="16"/>
        </w:rPr>
        <w:t> </w:t>
      </w:r>
      <w:r>
        <w:rPr>
          <w:sz w:val="16"/>
        </w:rPr>
        <w:t>EM</w:t>
      </w:r>
      <w:r>
        <w:rPr>
          <w:spacing w:val="-2"/>
          <w:sz w:val="16"/>
        </w:rPr>
        <w:t> </w:t>
      </w:r>
      <w:r>
        <w:rPr>
          <w:sz w:val="16"/>
        </w:rPr>
        <w:t>ENGENHARIA</w:t>
      </w:r>
      <w:r>
        <w:rPr>
          <w:spacing w:val="-1"/>
          <w:sz w:val="16"/>
        </w:rPr>
        <w:t> </w:t>
      </w:r>
      <w:r>
        <w:rPr>
          <w:sz w:val="16"/>
        </w:rPr>
        <w:t>DE</w:t>
      </w:r>
      <w:r>
        <w:rPr>
          <w:spacing w:val="-1"/>
          <w:sz w:val="16"/>
        </w:rPr>
        <w:t> </w:t>
      </w:r>
      <w:r>
        <w:rPr>
          <w:sz w:val="16"/>
        </w:rPr>
        <w:t>MATERIAIS</w:t>
      </w:r>
    </w:p>
    <w:p>
      <w:pPr>
        <w:pStyle w:val="BodyText"/>
        <w:rPr>
          <w:sz w:val="16"/>
        </w:rPr>
      </w:pPr>
    </w:p>
    <w:p>
      <w:pPr>
        <w:pStyle w:val="Title"/>
      </w:pPr>
      <w:r>
        <w:rPr>
          <w:rFonts w:ascii="Times New Roman" w:hAnsi="Times New Roman"/>
          <w:sz w:val="24"/>
        </w:rPr>
        <w:t>ANEXO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III</w:t>
      </w:r>
      <w:r>
        <w:rPr>
          <w:rFonts w:ascii="Times New Roman" w:hAnsi="Times New Roman"/>
          <w:spacing w:val="-2"/>
          <w:sz w:val="24"/>
        </w:rPr>
        <w:t> </w:t>
      </w:r>
      <w:r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pacing w:val="-1"/>
          <w:sz w:val="24"/>
        </w:rPr>
        <w:t> </w:t>
      </w:r>
      <w:r>
        <w:rPr/>
        <w:t>REQUERIMENTO</w:t>
      </w:r>
      <w:r>
        <w:rPr>
          <w:spacing w:val="-1"/>
        </w:rPr>
        <w:t> </w:t>
      </w:r>
      <w:r>
        <w:rPr/>
        <w:t>ISENÇÃO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PAGAMENTO</w:t>
      </w:r>
      <w:r>
        <w:rPr>
          <w:spacing w:val="-2"/>
        </w:rPr>
        <w:t> </w:t>
      </w:r>
      <w:r>
        <w:rPr/>
        <w:t>DE</w:t>
      </w:r>
      <w:r>
        <w:rPr>
          <w:spacing w:val="-2"/>
        </w:rPr>
        <w:t> </w:t>
      </w:r>
      <w:r>
        <w:rPr/>
        <w:t>TAXA</w:t>
      </w:r>
      <w:r>
        <w:rPr>
          <w:spacing w:val="-4"/>
        </w:rPr>
        <w:t> </w:t>
      </w:r>
      <w:r>
        <w:rPr/>
        <w:t>DE</w:t>
      </w:r>
      <w:r>
        <w:rPr>
          <w:spacing w:val="-3"/>
        </w:rPr>
        <w:t> </w:t>
      </w:r>
      <w:r>
        <w:rPr/>
        <w:t>INSCRIÇÃO</w:t>
      </w:r>
    </w:p>
    <w:p>
      <w:pPr>
        <w:pStyle w:val="BodyText"/>
        <w:spacing w:before="4"/>
        <w:rPr>
          <w:rFonts w:ascii="Arial"/>
          <w:b/>
          <w:sz w:val="20"/>
        </w:rPr>
      </w:pPr>
    </w:p>
    <w:tbl>
      <w:tblPr>
        <w:tblW w:w="0" w:type="auto"/>
        <w:jc w:val="left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23"/>
        <w:gridCol w:w="2142"/>
        <w:gridCol w:w="306"/>
        <w:gridCol w:w="2467"/>
      </w:tblGrid>
      <w:tr>
        <w:trPr>
          <w:trHeight w:val="407" w:hRule="atLeast"/>
        </w:trPr>
        <w:tc>
          <w:tcPr>
            <w:tcW w:w="6965" w:type="dxa"/>
            <w:gridSpan w:val="2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Nome:</w:t>
            </w:r>
          </w:p>
        </w:tc>
        <w:tc>
          <w:tcPr>
            <w:tcW w:w="2773" w:type="dxa"/>
            <w:gridSpan w:val="2"/>
          </w:tcPr>
          <w:p>
            <w:pPr>
              <w:pStyle w:val="TableParagraph"/>
              <w:tabs>
                <w:tab w:pos="1387" w:val="left" w:leader="none"/>
                <w:tab w:pos="1965" w:val="left" w:leader="none"/>
              </w:tabs>
              <w:ind w:left="106"/>
              <w:rPr>
                <w:sz w:val="16"/>
              </w:rPr>
            </w:pPr>
            <w:r>
              <w:rPr>
                <w:sz w:val="16"/>
              </w:rPr>
              <w:t>Data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Nasc.:</w:t>
              <w:tab/>
              <w:t>/</w:t>
              <w:tab/>
              <w:t>/</w:t>
            </w:r>
          </w:p>
        </w:tc>
      </w:tr>
      <w:tr>
        <w:trPr>
          <w:trHeight w:val="407" w:hRule="atLeast"/>
        </w:trPr>
        <w:tc>
          <w:tcPr>
            <w:tcW w:w="973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Endereço:</w:t>
            </w:r>
          </w:p>
        </w:tc>
      </w:tr>
      <w:tr>
        <w:trPr>
          <w:trHeight w:val="407" w:hRule="atLeast"/>
        </w:trPr>
        <w:tc>
          <w:tcPr>
            <w:tcW w:w="48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Bairro:</w:t>
            </w:r>
          </w:p>
        </w:tc>
        <w:tc>
          <w:tcPr>
            <w:tcW w:w="2448" w:type="dxa"/>
            <w:gridSpan w:val="2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Cidade:</w:t>
            </w:r>
          </w:p>
        </w:tc>
        <w:tc>
          <w:tcPr>
            <w:tcW w:w="2467" w:type="dxa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Cep:</w:t>
            </w:r>
          </w:p>
        </w:tc>
      </w:tr>
      <w:tr>
        <w:trPr>
          <w:trHeight w:val="407" w:hRule="atLeast"/>
        </w:trPr>
        <w:tc>
          <w:tcPr>
            <w:tcW w:w="48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Telefone:</w:t>
            </w:r>
          </w:p>
        </w:tc>
        <w:tc>
          <w:tcPr>
            <w:tcW w:w="4915" w:type="dxa"/>
            <w:gridSpan w:val="3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Celular:</w:t>
            </w:r>
          </w:p>
        </w:tc>
      </w:tr>
      <w:tr>
        <w:trPr>
          <w:trHeight w:val="405" w:hRule="atLeast"/>
        </w:trPr>
        <w:tc>
          <w:tcPr>
            <w:tcW w:w="9738" w:type="dxa"/>
            <w:gridSpan w:val="4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e-mail:</w:t>
            </w:r>
          </w:p>
        </w:tc>
      </w:tr>
      <w:tr>
        <w:trPr>
          <w:trHeight w:val="407" w:hRule="atLeast"/>
        </w:trPr>
        <w:tc>
          <w:tcPr>
            <w:tcW w:w="4823" w:type="dxa"/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RG:</w:t>
            </w:r>
          </w:p>
        </w:tc>
        <w:tc>
          <w:tcPr>
            <w:tcW w:w="4915" w:type="dxa"/>
            <w:gridSpan w:val="3"/>
          </w:tcPr>
          <w:p>
            <w:pPr>
              <w:pStyle w:val="TableParagraph"/>
              <w:ind w:left="107"/>
              <w:rPr>
                <w:sz w:val="16"/>
              </w:rPr>
            </w:pPr>
            <w:r>
              <w:rPr>
                <w:sz w:val="16"/>
              </w:rPr>
              <w:t>CPF:</w:t>
            </w:r>
          </w:p>
        </w:tc>
      </w:tr>
      <w:tr>
        <w:trPr>
          <w:trHeight w:val="379" w:hRule="atLeast"/>
        </w:trPr>
        <w:tc>
          <w:tcPr>
            <w:tcW w:w="4823" w:type="dxa"/>
          </w:tcPr>
          <w:p>
            <w:pPr>
              <w:pStyle w:val="TableParagraph"/>
              <w:spacing w:line="183" w:lineRule="exact"/>
              <w:ind w:left="177"/>
              <w:rPr>
                <w:sz w:val="16"/>
              </w:rPr>
            </w:pPr>
            <w:r>
              <w:rPr>
                <w:sz w:val="16"/>
              </w:rPr>
              <w:t>Nome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mãe:</w:t>
            </w:r>
          </w:p>
        </w:tc>
        <w:tc>
          <w:tcPr>
            <w:tcW w:w="4915" w:type="dxa"/>
            <w:gridSpan w:val="3"/>
          </w:tcPr>
          <w:p>
            <w:pPr>
              <w:pStyle w:val="TableParagraph"/>
              <w:spacing w:line="240" w:lineRule="auto" w:before="8"/>
              <w:ind w:left="174"/>
              <w:rPr>
                <w:sz w:val="16"/>
              </w:rPr>
            </w:pPr>
            <w:r>
              <w:rPr>
                <w:sz w:val="16"/>
              </w:rPr>
              <w:t>NIS:</w:t>
            </w:r>
          </w:p>
        </w:tc>
      </w:tr>
    </w:tbl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4"/>
        <w:rPr>
          <w:rFonts w:ascii="Arial"/>
          <w:b/>
          <w:sz w:val="33"/>
        </w:rPr>
      </w:pPr>
    </w:p>
    <w:p>
      <w:pPr>
        <w:spacing w:before="0"/>
        <w:ind w:left="3806" w:right="3757" w:firstLine="0"/>
        <w:jc w:val="center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  <w:u w:val="single"/>
        </w:rPr>
        <w:t>DECLARAÇÃO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17"/>
        </w:rPr>
      </w:pPr>
    </w:p>
    <w:p>
      <w:pPr>
        <w:pStyle w:val="BodyText"/>
        <w:spacing w:before="94"/>
        <w:ind w:left="266" w:right="212" w:firstLine="566"/>
        <w:jc w:val="both"/>
      </w:pPr>
      <w:r>
        <w:rPr/>
        <w:t>Declaro que estou inscrito no Cadastro Único para Programas Sociais do Governo Federal e que sou membro</w:t>
      </w:r>
      <w:r>
        <w:rPr>
          <w:spacing w:val="1"/>
        </w:rPr>
        <w:t> </w:t>
      </w:r>
      <w:r>
        <w:rPr/>
        <w:t>de família de baixa renda, nos termos do Decreto número 6.135 de 25 de junho de 2007 e estou ciente de que a</w:t>
      </w:r>
      <w:r>
        <w:rPr>
          <w:spacing w:val="1"/>
        </w:rPr>
        <w:t> </w:t>
      </w:r>
      <w:r>
        <w:rPr/>
        <w:t>comissão de condução do Processo Seletivo de Alunos Regulares do Programa de Pós-Graduação em Engenharia de</w:t>
      </w:r>
      <w:r>
        <w:rPr>
          <w:spacing w:val="-47"/>
        </w:rPr>
        <w:t> </w:t>
      </w:r>
      <w:r>
        <w:rPr/>
        <w:t>Materiais do Centro Federal de Educação Tecnológica de Minas Gerais verificará junto ao órgão gestor do CadÚnico a</w:t>
      </w:r>
      <w:r>
        <w:rPr>
          <w:spacing w:val="-47"/>
        </w:rPr>
        <w:t> </w:t>
      </w:r>
      <w:r>
        <w:rPr/>
        <w:t>veracidade das informações aqui prestadas e de que a falsa declaração sujeita-se às sanções previstas em lei,</w:t>
      </w:r>
      <w:r>
        <w:rPr>
          <w:spacing w:val="1"/>
        </w:rPr>
        <w:t> </w:t>
      </w:r>
      <w:r>
        <w:rPr/>
        <w:t>aplicando-se,</w:t>
      </w:r>
      <w:r>
        <w:rPr>
          <w:spacing w:val="-2"/>
        </w:rPr>
        <w:t> </w:t>
      </w:r>
      <w:r>
        <w:rPr/>
        <w:t>ainda,</w:t>
      </w:r>
      <w:r>
        <w:rPr>
          <w:spacing w:val="-1"/>
        </w:rPr>
        <w:t> </w:t>
      </w:r>
      <w:r>
        <w:rPr/>
        <w:t>o</w:t>
      </w:r>
      <w:r>
        <w:rPr>
          <w:spacing w:val="-3"/>
        </w:rPr>
        <w:t> </w:t>
      </w:r>
      <w:r>
        <w:rPr/>
        <w:t>disposto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parágrafo</w:t>
      </w:r>
      <w:r>
        <w:rPr>
          <w:spacing w:val="-3"/>
        </w:rPr>
        <w:t> </w:t>
      </w:r>
      <w:r>
        <w:rPr/>
        <w:t>único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art.</w:t>
      </w:r>
      <w:r>
        <w:rPr>
          <w:spacing w:val="-3"/>
        </w:rPr>
        <w:t> </w:t>
      </w:r>
      <w:r>
        <w:rPr/>
        <w:t>10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Decreto</w:t>
      </w:r>
      <w:r>
        <w:rPr>
          <w:spacing w:val="-2"/>
        </w:rPr>
        <w:t> </w:t>
      </w:r>
      <w:r>
        <w:rPr/>
        <w:t>n°</w:t>
      </w:r>
      <w:r>
        <w:rPr>
          <w:spacing w:val="-1"/>
        </w:rPr>
        <w:t> </w:t>
      </w:r>
      <w:r>
        <w:rPr/>
        <w:t>83.936,</w:t>
      </w:r>
      <w:r>
        <w:rPr>
          <w:spacing w:val="-1"/>
        </w:rPr>
        <w:t> </w:t>
      </w:r>
      <w:r>
        <w:rPr/>
        <w:t>de</w:t>
      </w:r>
      <w:r>
        <w:rPr>
          <w:spacing w:val="-2"/>
        </w:rPr>
        <w:t> </w:t>
      </w:r>
      <w:r>
        <w:rPr/>
        <w:t>06</w:t>
      </w:r>
      <w:r>
        <w:rPr>
          <w:spacing w:val="-5"/>
        </w:rPr>
        <w:t> </w:t>
      </w:r>
      <w:r>
        <w:rPr/>
        <w:t>de</w:t>
      </w:r>
      <w:r>
        <w:rPr>
          <w:spacing w:val="-1"/>
        </w:rPr>
        <w:t> </w:t>
      </w:r>
      <w:r>
        <w:rPr/>
        <w:t>setembro</w:t>
      </w:r>
      <w:r>
        <w:rPr>
          <w:spacing w:val="-3"/>
        </w:rPr>
        <w:t> </w:t>
      </w:r>
      <w:r>
        <w:rPr/>
        <w:t>de</w:t>
      </w:r>
      <w:r>
        <w:rPr>
          <w:spacing w:val="-2"/>
        </w:rPr>
        <w:t> </w:t>
      </w:r>
      <w:r>
        <w:rPr/>
        <w:t>1979.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</w:p>
    <w:p>
      <w:pPr>
        <w:pStyle w:val="BodyText"/>
        <w:tabs>
          <w:tab w:pos="1997" w:val="left" w:leader="none"/>
          <w:tab w:pos="4797" w:val="left" w:leader="none"/>
          <w:tab w:pos="5996" w:val="left" w:leader="none"/>
        </w:tabs>
        <w:ind w:left="266"/>
      </w:pPr>
      <w:r>
        <w:rPr/>
        <w:t>Belo</w:t>
      </w:r>
      <w:r>
        <w:rPr>
          <w:spacing w:val="-2"/>
        </w:rPr>
        <w:t> </w:t>
      </w:r>
      <w:r>
        <w:rPr/>
        <w:t>Horizonte,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de</w:t>
      </w:r>
      <w:r>
        <w:rPr>
          <w:u w:val="single"/>
        </w:rPr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shape style="position:absolute;margin-left:173.779999pt;margin-top:13.749023pt;width:255.05pt;height:.1pt;mso-position-horizontal-relative:page;mso-position-vertical-relative:paragraph;z-index:-15728640;mso-wrap-distance-left:0;mso-wrap-distance-right:0" coordorigin="3476,275" coordsize="5101,0" path="m3476,275l8576,275e" filled="false" stroked="true" strokeweight=".567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line="180" w:lineRule="exact"/>
        <w:ind w:left="3807" w:right="3755"/>
        <w:jc w:val="center"/>
      </w:pPr>
      <w:r>
        <w:rPr/>
        <w:t>Assinatura</w:t>
      </w:r>
      <w:r>
        <w:rPr>
          <w:spacing w:val="-4"/>
        </w:rPr>
        <w:t> </w:t>
      </w:r>
      <w:r>
        <w:rPr/>
        <w:t>do(a)</w:t>
      </w:r>
      <w:r>
        <w:rPr>
          <w:spacing w:val="-4"/>
        </w:rPr>
        <w:t> </w:t>
      </w:r>
      <w:r>
        <w:rPr/>
        <w:t>candidato(a)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55.200001pt;margin-top:8.088646pt;width:484.9pt;height:.47998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0"/>
        <w:ind w:left="580" w:right="683" w:firstLine="0"/>
        <w:jc w:val="center"/>
        <w:rPr>
          <w:rFonts w:ascii="Cambria" w:hAnsi="Cambria"/>
          <w:sz w:val="14"/>
        </w:rPr>
      </w:pPr>
      <w:r>
        <w:rPr>
          <w:rFonts w:ascii="Cambria" w:hAnsi="Cambria"/>
          <w:sz w:val="14"/>
        </w:rPr>
        <w:t>Programa</w:t>
      </w:r>
      <w:r>
        <w:rPr>
          <w:rFonts w:ascii="Cambria" w:hAnsi="Cambria"/>
          <w:spacing w:val="-4"/>
          <w:sz w:val="14"/>
        </w:rPr>
        <w:t> </w:t>
      </w:r>
      <w:r>
        <w:rPr>
          <w:rFonts w:ascii="Cambria" w:hAnsi="Cambria"/>
          <w:sz w:val="14"/>
        </w:rPr>
        <w:t>de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Pós-Graduação</w:t>
      </w:r>
      <w:r>
        <w:rPr>
          <w:rFonts w:ascii="Cambria" w:hAnsi="Cambria"/>
          <w:spacing w:val="-1"/>
          <w:sz w:val="14"/>
        </w:rPr>
        <w:t> </w:t>
      </w:r>
      <w:r>
        <w:rPr>
          <w:rFonts w:ascii="Cambria" w:hAnsi="Cambria"/>
          <w:sz w:val="14"/>
        </w:rPr>
        <w:t>em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Engenharia</w:t>
      </w:r>
      <w:r>
        <w:rPr>
          <w:rFonts w:ascii="Cambria" w:hAnsi="Cambria"/>
          <w:spacing w:val="-1"/>
          <w:sz w:val="14"/>
        </w:rPr>
        <w:t> </w:t>
      </w:r>
      <w:r>
        <w:rPr>
          <w:rFonts w:ascii="Cambria" w:hAnsi="Cambria"/>
          <w:sz w:val="14"/>
        </w:rPr>
        <w:t>de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Materiais</w:t>
      </w:r>
      <w:r>
        <w:rPr>
          <w:rFonts w:ascii="Cambria" w:hAnsi="Cambria"/>
          <w:spacing w:val="-1"/>
          <w:sz w:val="14"/>
        </w:rPr>
        <w:t> </w:t>
      </w:r>
      <w:r>
        <w:rPr>
          <w:rFonts w:ascii="Cambria" w:hAnsi="Cambria"/>
          <w:sz w:val="14"/>
        </w:rPr>
        <w:t>–</w:t>
      </w:r>
      <w:r>
        <w:rPr>
          <w:rFonts w:ascii="Cambria" w:hAnsi="Cambria"/>
          <w:spacing w:val="-2"/>
          <w:sz w:val="14"/>
        </w:rPr>
        <w:t> </w:t>
      </w:r>
      <w:r>
        <w:rPr>
          <w:rFonts w:ascii="Cambria" w:hAnsi="Cambria"/>
          <w:sz w:val="14"/>
        </w:rPr>
        <w:t>Avenida</w:t>
      </w:r>
      <w:r>
        <w:rPr>
          <w:rFonts w:ascii="Cambria" w:hAnsi="Cambria"/>
          <w:spacing w:val="-4"/>
          <w:sz w:val="14"/>
        </w:rPr>
        <w:t> </w:t>
      </w:r>
      <w:r>
        <w:rPr>
          <w:rFonts w:ascii="Cambria" w:hAnsi="Cambria"/>
          <w:sz w:val="14"/>
        </w:rPr>
        <w:t>Amazonas,</w:t>
      </w:r>
      <w:r>
        <w:rPr>
          <w:rFonts w:ascii="Cambria" w:hAnsi="Cambria"/>
          <w:spacing w:val="-2"/>
          <w:sz w:val="14"/>
        </w:rPr>
        <w:t> </w:t>
      </w:r>
      <w:r>
        <w:rPr>
          <w:rFonts w:ascii="Cambria" w:hAnsi="Cambria"/>
          <w:sz w:val="14"/>
        </w:rPr>
        <w:t>5253</w:t>
      </w:r>
      <w:r>
        <w:rPr>
          <w:rFonts w:ascii="Cambria" w:hAnsi="Cambria"/>
          <w:spacing w:val="-1"/>
          <w:sz w:val="14"/>
        </w:rPr>
        <w:t> </w:t>
      </w:r>
      <w:r>
        <w:rPr>
          <w:rFonts w:ascii="Cambria" w:hAnsi="Cambria"/>
          <w:sz w:val="14"/>
        </w:rPr>
        <w:t>–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Nova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Suiça,</w:t>
      </w:r>
      <w:r>
        <w:rPr>
          <w:rFonts w:ascii="Cambria" w:hAnsi="Cambria"/>
          <w:spacing w:val="-2"/>
          <w:sz w:val="14"/>
        </w:rPr>
        <w:t> </w:t>
      </w:r>
      <w:r>
        <w:rPr>
          <w:rFonts w:ascii="Cambria" w:hAnsi="Cambria"/>
          <w:sz w:val="14"/>
        </w:rPr>
        <w:t>Belo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Horizonte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/</w:t>
      </w:r>
      <w:r>
        <w:rPr>
          <w:rFonts w:ascii="Cambria" w:hAnsi="Cambria"/>
          <w:spacing w:val="-1"/>
          <w:sz w:val="14"/>
        </w:rPr>
        <w:t> </w:t>
      </w:r>
      <w:r>
        <w:rPr>
          <w:rFonts w:ascii="Cambria" w:hAnsi="Cambria"/>
          <w:sz w:val="14"/>
        </w:rPr>
        <w:t>Minas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Gerais</w:t>
      </w:r>
      <w:r>
        <w:rPr>
          <w:rFonts w:ascii="Cambria" w:hAnsi="Cambria"/>
          <w:spacing w:val="-2"/>
          <w:sz w:val="14"/>
        </w:rPr>
        <w:t> </w:t>
      </w:r>
      <w:r>
        <w:rPr>
          <w:rFonts w:ascii="Cambria" w:hAnsi="Cambria"/>
          <w:sz w:val="14"/>
        </w:rPr>
        <w:t>CEP:</w:t>
      </w:r>
      <w:r>
        <w:rPr>
          <w:rFonts w:ascii="Cambria" w:hAnsi="Cambria"/>
          <w:spacing w:val="-3"/>
          <w:sz w:val="14"/>
        </w:rPr>
        <w:t> </w:t>
      </w:r>
      <w:r>
        <w:rPr>
          <w:rFonts w:ascii="Cambria" w:hAnsi="Cambria"/>
          <w:sz w:val="14"/>
        </w:rPr>
        <w:t>30421-169.</w:t>
      </w:r>
    </w:p>
    <w:p>
      <w:pPr>
        <w:spacing w:before="0"/>
        <w:ind w:left="3655" w:right="3757" w:firstLine="0"/>
        <w:jc w:val="center"/>
        <w:rPr>
          <w:rFonts w:ascii="Cambria"/>
          <w:sz w:val="14"/>
        </w:rPr>
      </w:pPr>
      <w:r>
        <w:rPr>
          <w:rFonts w:ascii="Cambria"/>
          <w:sz w:val="14"/>
        </w:rPr>
        <w:t>Tel.:</w:t>
      </w:r>
      <w:r>
        <w:rPr>
          <w:rFonts w:ascii="Cambria"/>
          <w:spacing w:val="-3"/>
          <w:sz w:val="14"/>
        </w:rPr>
        <w:t> </w:t>
      </w:r>
      <w:r>
        <w:rPr>
          <w:rFonts w:ascii="Cambria"/>
          <w:sz w:val="14"/>
        </w:rPr>
        <w:t>(31)</w:t>
      </w:r>
      <w:r>
        <w:rPr>
          <w:rFonts w:ascii="Cambria"/>
          <w:spacing w:val="-3"/>
          <w:sz w:val="14"/>
        </w:rPr>
        <w:t> </w:t>
      </w:r>
      <w:r>
        <w:rPr>
          <w:rFonts w:ascii="Cambria"/>
          <w:sz w:val="14"/>
        </w:rPr>
        <w:t>3319-7155</w:t>
      </w:r>
    </w:p>
    <w:sectPr>
      <w:type w:val="continuous"/>
      <w:pgSz w:w="11910" w:h="16840"/>
      <w:pgMar w:top="540" w:bottom="280" w:left="102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">
    <w:altName w:val="Cambria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ind w:left="575" w:right="683"/>
      <w:jc w:val="center"/>
    </w:pPr>
    <w:rPr>
      <w:rFonts w:ascii="Arial" w:hAnsi="Arial" w:eastAsia="Arial" w:cs="Arial"/>
      <w:b/>
      <w:bCs/>
      <w:sz w:val="20"/>
      <w:szCs w:val="2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line="180" w:lineRule="exact"/>
      <w:ind w:left="110"/>
    </w:pPr>
    <w:rPr>
      <w:rFonts w:ascii="Arial MT" w:hAnsi="Arial MT" w:eastAsia="Arial MT" w:cs="Arial MT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2023-05-11T20:43:56Z</dcterms:created>
  <dcterms:modified xsi:type="dcterms:W3CDTF">2023-05-11T20:43:56Z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PDFium</vt:lpwstr>
  </property>
  <property fmtid="{D5CDD505-2E9C-101B-9397-08002B2CF9AE}" pid="4" name="LastSaved">
    <vt:filetime>2023-05-11T00:00:00Z</vt:filetime>
  </property>
</Properties>
</file>